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9570"/>
      </w:tblGrid>
      <w:tr w:rsidR="003C5892" w:rsidTr="005A03A5">
        <w:tc>
          <w:tcPr>
            <w:tcW w:w="5000" w:type="pct"/>
            <w:vAlign w:val="center"/>
          </w:tcPr>
          <w:p w:rsidR="003C5892" w:rsidRPr="003F5DBE" w:rsidRDefault="003C5892" w:rsidP="00442E6C">
            <w:pPr>
              <w:widowControl w:val="0"/>
              <w:shd w:val="clear" w:color="auto" w:fill="FFFFFF"/>
              <w:autoSpaceDE w:val="0"/>
              <w:ind w:firstLine="0"/>
              <w:jc w:val="center"/>
              <w:rPr>
                <w:sz w:val="40"/>
                <w:szCs w:val="40"/>
              </w:rPr>
            </w:pPr>
            <w:r w:rsidRPr="003F5DBE">
              <w:rPr>
                <w:rFonts w:eastAsia="Times New Roman"/>
                <w:sz w:val="40"/>
                <w:szCs w:val="40"/>
                <w:lang w:eastAsia="ru-RU"/>
              </w:rPr>
              <w:t>Барнаульская городская Дума</w:t>
            </w:r>
          </w:p>
          <w:p w:rsidR="003C5892" w:rsidRPr="00714648" w:rsidRDefault="003C5892" w:rsidP="00442E6C">
            <w:pPr>
              <w:widowControl w:val="0"/>
              <w:shd w:val="clear" w:color="auto" w:fill="FFFFFF"/>
              <w:autoSpaceDE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C5892" w:rsidRDefault="003C5892" w:rsidP="00442E6C">
            <w:pPr>
              <w:widowControl w:val="0"/>
              <w:shd w:val="clear" w:color="auto" w:fill="FFFFFF"/>
              <w:autoSpaceDE w:val="0"/>
              <w:ind w:firstLine="0"/>
              <w:jc w:val="center"/>
              <w:rPr>
                <w:rFonts w:eastAsia="Times New Roman"/>
                <w:sz w:val="40"/>
                <w:szCs w:val="4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7F4085A" wp14:editId="47F14F2B">
                  <wp:extent cx="593090" cy="722630"/>
                  <wp:effectExtent l="0" t="0" r="0" b="1270"/>
                  <wp:docPr id="13" name="Рисунок 13" descr="G:\ivc\Сапожников\Герб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3" descr="G:\ivc\Сапожников\Герб5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090" cy="722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5892" w:rsidTr="005A03A5">
        <w:tc>
          <w:tcPr>
            <w:tcW w:w="5000" w:type="pct"/>
            <w:vAlign w:val="center"/>
          </w:tcPr>
          <w:p w:rsidR="003C5892" w:rsidRPr="00714648" w:rsidRDefault="003C5892" w:rsidP="00442E6C">
            <w:pPr>
              <w:widowControl w:val="0"/>
              <w:shd w:val="clear" w:color="auto" w:fill="FFFFFF"/>
              <w:autoSpaceDE w:val="0"/>
              <w:ind w:firstLine="0"/>
              <w:jc w:val="center"/>
              <w:rPr>
                <w:rFonts w:ascii="Calibri" w:hAnsi="Calibri" w:cs="Calibri"/>
                <w:sz w:val="20"/>
                <w:szCs w:val="20"/>
                <w:lang w:eastAsia="zh-CN"/>
              </w:rPr>
            </w:pPr>
          </w:p>
          <w:p w:rsidR="003C5892" w:rsidRPr="003F5DBE" w:rsidRDefault="003C5892" w:rsidP="00442E6C">
            <w:pPr>
              <w:widowControl w:val="0"/>
              <w:shd w:val="clear" w:color="auto" w:fill="FFFFFF"/>
              <w:autoSpaceDE w:val="0"/>
              <w:ind w:firstLine="0"/>
              <w:jc w:val="center"/>
              <w:rPr>
                <w:sz w:val="54"/>
                <w:szCs w:val="54"/>
              </w:rPr>
            </w:pPr>
            <w:r w:rsidRPr="003F5DBE">
              <w:rPr>
                <w:rFonts w:eastAsia="Times New Roman"/>
                <w:sz w:val="54"/>
                <w:szCs w:val="54"/>
                <w:lang w:eastAsia="ru-RU"/>
              </w:rPr>
              <w:t>РЕШЕНИЕ</w:t>
            </w:r>
          </w:p>
          <w:p w:rsidR="003C5892" w:rsidRPr="003F5DBE" w:rsidRDefault="003C5892" w:rsidP="00442E6C">
            <w:pPr>
              <w:widowControl w:val="0"/>
              <w:shd w:val="clear" w:color="auto" w:fill="FFFFFF"/>
              <w:autoSpaceDE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C5892" w:rsidRPr="002721FF" w:rsidTr="005A03A5">
        <w:tc>
          <w:tcPr>
            <w:tcW w:w="5000" w:type="pct"/>
            <w:hideMark/>
          </w:tcPr>
          <w:p w:rsidR="003C5892" w:rsidRPr="002721FF" w:rsidRDefault="00A26A91" w:rsidP="007677E8">
            <w:pPr>
              <w:shd w:val="clear" w:color="auto" w:fill="FFFFFF"/>
              <w:tabs>
                <w:tab w:val="left" w:leader="underscore" w:pos="2698"/>
                <w:tab w:val="left" w:leader="underscore" w:pos="4685"/>
              </w:tabs>
              <w:ind w:firstLine="0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 w:rsidRPr="002721FF">
              <w:rPr>
                <w:b/>
                <w:bCs/>
                <w:spacing w:val="-11"/>
                <w:sz w:val="22"/>
                <w:szCs w:val="22"/>
              </w:rPr>
              <w:t>О</w:t>
            </w:r>
            <w:r w:rsidR="003C5892" w:rsidRPr="002721FF">
              <w:rPr>
                <w:b/>
                <w:bCs/>
                <w:spacing w:val="-11"/>
                <w:sz w:val="22"/>
                <w:szCs w:val="22"/>
              </w:rPr>
              <w:t>т</w:t>
            </w:r>
            <w:r>
              <w:rPr>
                <w:b/>
                <w:bCs/>
                <w:spacing w:val="-11"/>
                <w:sz w:val="22"/>
                <w:szCs w:val="22"/>
              </w:rPr>
              <w:t xml:space="preserve"> </w:t>
            </w:r>
            <w:r w:rsidR="007677E8">
              <w:rPr>
                <w:b/>
                <w:bCs/>
                <w:spacing w:val="-11"/>
                <w:sz w:val="22"/>
                <w:szCs w:val="22"/>
              </w:rPr>
              <w:t>________</w:t>
            </w:r>
            <w:r w:rsidR="00695292">
              <w:rPr>
                <w:b/>
                <w:bCs/>
                <w:sz w:val="22"/>
                <w:szCs w:val="22"/>
              </w:rPr>
              <w:t xml:space="preserve">  </w:t>
            </w:r>
            <w:r w:rsidR="003C5892" w:rsidRPr="002721FF">
              <w:rPr>
                <w:b/>
                <w:bCs/>
                <w:sz w:val="22"/>
                <w:szCs w:val="22"/>
              </w:rPr>
              <w:t>№</w:t>
            </w:r>
            <w:r w:rsidR="00695292">
              <w:rPr>
                <w:b/>
                <w:bCs/>
                <w:sz w:val="22"/>
                <w:szCs w:val="22"/>
              </w:rPr>
              <w:t xml:space="preserve"> </w:t>
            </w:r>
            <w:r w:rsidR="007677E8">
              <w:rPr>
                <w:b/>
                <w:bCs/>
                <w:sz w:val="22"/>
                <w:szCs w:val="22"/>
              </w:rPr>
              <w:t>____</w:t>
            </w:r>
          </w:p>
        </w:tc>
      </w:tr>
    </w:tbl>
    <w:p w:rsidR="003C5892" w:rsidRDefault="003C5892" w:rsidP="003C5892">
      <w:pPr>
        <w:autoSpaceDE w:val="0"/>
        <w:autoSpaceDN w:val="0"/>
        <w:adjustRightInd w:val="0"/>
        <w:ind w:firstLine="540"/>
        <w:rPr>
          <w:bCs/>
          <w:lang w:eastAsia="ru-RU"/>
        </w:rPr>
      </w:pPr>
    </w:p>
    <w:p w:rsidR="00CC1CCB" w:rsidRDefault="00CC1CCB" w:rsidP="003C5892">
      <w:pPr>
        <w:autoSpaceDE w:val="0"/>
        <w:autoSpaceDN w:val="0"/>
        <w:adjustRightInd w:val="0"/>
        <w:ind w:firstLine="540"/>
        <w:rPr>
          <w:bCs/>
          <w:lang w:eastAsia="ru-RU"/>
        </w:rPr>
      </w:pPr>
    </w:p>
    <w:tbl>
      <w:tblPr>
        <w:tblStyle w:val="a5"/>
        <w:tblW w:w="10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634"/>
      </w:tblGrid>
      <w:tr w:rsidR="00CC1CCB" w:rsidTr="009206FA">
        <w:tc>
          <w:tcPr>
            <w:tcW w:w="4786" w:type="dxa"/>
          </w:tcPr>
          <w:p w:rsidR="00992000" w:rsidRPr="00992000" w:rsidRDefault="00CC1CCB" w:rsidP="00992000">
            <w:pPr>
              <w:pStyle w:val="a6"/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BE46B7">
              <w:rPr>
                <w:bCs/>
                <w:sz w:val="28"/>
                <w:szCs w:val="28"/>
              </w:rPr>
              <w:t>О</w:t>
            </w:r>
            <w:r w:rsidR="007677E8">
              <w:rPr>
                <w:bCs/>
                <w:sz w:val="28"/>
                <w:szCs w:val="28"/>
              </w:rPr>
              <w:t xml:space="preserve"> внесении изменений </w:t>
            </w:r>
            <w:r w:rsidR="00505B1B">
              <w:rPr>
                <w:bCs/>
                <w:sz w:val="28"/>
                <w:szCs w:val="28"/>
              </w:rPr>
              <w:t xml:space="preserve">и дополнений </w:t>
            </w:r>
            <w:r w:rsidR="007677E8">
              <w:rPr>
                <w:bCs/>
                <w:sz w:val="28"/>
                <w:szCs w:val="28"/>
              </w:rPr>
              <w:t xml:space="preserve">в решение городской Думы </w:t>
            </w:r>
            <w:r w:rsidR="00505B1B">
              <w:rPr>
                <w:bCs/>
                <w:sz w:val="28"/>
                <w:szCs w:val="28"/>
              </w:rPr>
              <w:t xml:space="preserve">                         </w:t>
            </w:r>
            <w:r w:rsidR="007677E8">
              <w:rPr>
                <w:bCs/>
                <w:sz w:val="28"/>
                <w:szCs w:val="28"/>
              </w:rPr>
              <w:t>от 25.08.2023 № 17</w:t>
            </w:r>
            <w:r w:rsidR="00992000" w:rsidRPr="00992000">
              <w:rPr>
                <w:bCs/>
                <w:sz w:val="28"/>
                <w:szCs w:val="28"/>
              </w:rPr>
              <w:t>3</w:t>
            </w:r>
            <w:r w:rsidR="007677E8">
              <w:rPr>
                <w:bCs/>
                <w:sz w:val="28"/>
                <w:szCs w:val="28"/>
              </w:rPr>
              <w:t xml:space="preserve"> «Об </w:t>
            </w:r>
            <w:r w:rsidRPr="00BE46B7">
              <w:rPr>
                <w:bCs/>
                <w:sz w:val="28"/>
                <w:szCs w:val="28"/>
              </w:rPr>
              <w:t xml:space="preserve">утверждении </w:t>
            </w:r>
            <w:r w:rsidR="00CB3499">
              <w:rPr>
                <w:bCs/>
                <w:sz w:val="28"/>
                <w:szCs w:val="28"/>
              </w:rPr>
              <w:t>П</w:t>
            </w:r>
            <w:r w:rsidRPr="00BE46B7">
              <w:rPr>
                <w:bCs/>
                <w:sz w:val="28"/>
                <w:szCs w:val="28"/>
              </w:rPr>
              <w:t xml:space="preserve">орядка </w:t>
            </w:r>
            <w:r w:rsidR="00992000" w:rsidRPr="00992000">
              <w:rPr>
                <w:bCs/>
                <w:sz w:val="28"/>
                <w:szCs w:val="28"/>
              </w:rPr>
              <w:t>выдвижения, внесения, обсуждения, рассмотрения инициативных</w:t>
            </w:r>
            <w:r w:rsidR="00992000">
              <w:rPr>
                <w:bCs/>
                <w:sz w:val="28"/>
                <w:szCs w:val="28"/>
              </w:rPr>
              <w:t xml:space="preserve"> </w:t>
            </w:r>
            <w:r w:rsidR="00992000" w:rsidRPr="00992000">
              <w:rPr>
                <w:bCs/>
                <w:sz w:val="28"/>
                <w:szCs w:val="28"/>
              </w:rPr>
              <w:t>проектов, а также п</w:t>
            </w:r>
            <w:r w:rsidR="00992000">
              <w:rPr>
                <w:bCs/>
                <w:sz w:val="28"/>
                <w:szCs w:val="28"/>
              </w:rPr>
              <w:t xml:space="preserve">роведения их конкурсного отбора </w:t>
            </w:r>
            <w:r w:rsidR="00992000" w:rsidRPr="00992000">
              <w:rPr>
                <w:bCs/>
                <w:sz w:val="28"/>
                <w:szCs w:val="28"/>
              </w:rPr>
              <w:t>в городском округе - городе Барнауле Алтайского края</w:t>
            </w:r>
            <w:r w:rsidR="00992000">
              <w:rPr>
                <w:bCs/>
                <w:sz w:val="28"/>
                <w:szCs w:val="28"/>
              </w:rPr>
              <w:t>»</w:t>
            </w:r>
            <w:r w:rsidR="00931B4B">
              <w:rPr>
                <w:bCs/>
                <w:sz w:val="28"/>
                <w:szCs w:val="28"/>
              </w:rPr>
              <w:t xml:space="preserve"> </w:t>
            </w:r>
          </w:p>
          <w:p w:rsidR="00CC1CCB" w:rsidRDefault="00CC1CCB" w:rsidP="00992000">
            <w:pPr>
              <w:pStyle w:val="a6"/>
              <w:spacing w:before="0" w:after="0"/>
              <w:jc w:val="both"/>
              <w:rPr>
                <w:bCs/>
              </w:rPr>
            </w:pPr>
          </w:p>
        </w:tc>
        <w:tc>
          <w:tcPr>
            <w:tcW w:w="5634" w:type="dxa"/>
          </w:tcPr>
          <w:p w:rsidR="00CC1CCB" w:rsidRDefault="00CC1CCB" w:rsidP="003C5892">
            <w:pPr>
              <w:autoSpaceDE w:val="0"/>
              <w:autoSpaceDN w:val="0"/>
              <w:adjustRightInd w:val="0"/>
              <w:ind w:firstLine="0"/>
              <w:rPr>
                <w:bCs/>
                <w:lang w:eastAsia="ru-RU"/>
              </w:rPr>
            </w:pPr>
          </w:p>
        </w:tc>
      </w:tr>
    </w:tbl>
    <w:p w:rsidR="00992000" w:rsidRPr="00992000" w:rsidRDefault="00992000" w:rsidP="00992000">
      <w:pPr>
        <w:widowControl w:val="0"/>
        <w:autoSpaceDE w:val="0"/>
        <w:autoSpaceDN w:val="0"/>
        <w:contextualSpacing/>
        <w:rPr>
          <w:rFonts w:eastAsia="Times New Roman"/>
          <w:lang w:eastAsia="ru-RU"/>
        </w:rPr>
      </w:pPr>
      <w:r w:rsidRPr="00992000">
        <w:rPr>
          <w:rFonts w:eastAsia="Times New Roman"/>
          <w:lang w:eastAsia="ru-RU"/>
        </w:rPr>
        <w:t xml:space="preserve">В соответствии со статьей 26.1 Федерального закона от 06.10.2003 №131-ФЗ «Об общих принципах организации местного самоуправления </w:t>
      </w:r>
      <w:r>
        <w:rPr>
          <w:rFonts w:eastAsia="Times New Roman"/>
          <w:lang w:eastAsia="ru-RU"/>
        </w:rPr>
        <w:t xml:space="preserve">                  </w:t>
      </w:r>
      <w:r w:rsidRPr="00992000">
        <w:rPr>
          <w:rFonts w:eastAsia="Times New Roman"/>
          <w:lang w:eastAsia="ru-RU"/>
        </w:rPr>
        <w:t>в Российской Федерации», статьей 22.1 Устава городского округа - города Барнаула Алтайского края городская Дума</w:t>
      </w:r>
    </w:p>
    <w:p w:rsidR="00BE46B7" w:rsidRPr="00B05606" w:rsidRDefault="009206FA" w:rsidP="009206FA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5606">
        <w:rPr>
          <w:rFonts w:ascii="Times New Roman" w:hAnsi="Times New Roman" w:cs="Times New Roman"/>
          <w:sz w:val="28"/>
          <w:szCs w:val="28"/>
        </w:rPr>
        <w:t>РЕШИЛА</w:t>
      </w:r>
      <w:r w:rsidR="00CC1CCB" w:rsidRPr="00B05606">
        <w:rPr>
          <w:rFonts w:ascii="Times New Roman" w:hAnsi="Times New Roman" w:cs="Times New Roman"/>
          <w:sz w:val="28"/>
          <w:szCs w:val="28"/>
        </w:rPr>
        <w:t>:</w:t>
      </w:r>
    </w:p>
    <w:p w:rsidR="004C3A37" w:rsidRDefault="00B05606" w:rsidP="00B05606">
      <w:pPr>
        <w:pStyle w:val="a6"/>
        <w:spacing w:before="0" w:after="0"/>
        <w:ind w:firstLine="85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1. </w:t>
      </w:r>
      <w:r w:rsidR="004C3A37">
        <w:rPr>
          <w:sz w:val="28"/>
          <w:szCs w:val="28"/>
          <w:shd w:val="clear" w:color="auto" w:fill="FFFFFF"/>
        </w:rPr>
        <w:t xml:space="preserve">Внести в Порядок </w:t>
      </w:r>
      <w:r w:rsidR="004C3A37" w:rsidRPr="004C3A37">
        <w:rPr>
          <w:sz w:val="28"/>
          <w:szCs w:val="28"/>
          <w:shd w:val="clear" w:color="auto" w:fill="FFFFFF"/>
        </w:rPr>
        <w:t>выдвижения, внесения, обсуждения, рассмотрения инициативных проектов, а также проведения их конкурсного отбора в городском округе - городе Барнауле Алтайского края</w:t>
      </w:r>
      <w:r w:rsidR="004C3A37">
        <w:rPr>
          <w:sz w:val="28"/>
          <w:szCs w:val="28"/>
          <w:shd w:val="clear" w:color="auto" w:fill="FFFFFF"/>
        </w:rPr>
        <w:t xml:space="preserve">, утвержденный решением городской Думы </w:t>
      </w:r>
      <w:r w:rsidR="004C3A37" w:rsidRPr="004C3A37">
        <w:rPr>
          <w:sz w:val="28"/>
          <w:szCs w:val="28"/>
          <w:shd w:val="clear" w:color="auto" w:fill="FFFFFF"/>
        </w:rPr>
        <w:t>от 25.08.2023 № 173</w:t>
      </w:r>
      <w:r w:rsidR="00931B4B">
        <w:rPr>
          <w:bCs/>
          <w:sz w:val="28"/>
          <w:szCs w:val="28"/>
          <w:shd w:val="clear" w:color="auto" w:fill="FFFFFF"/>
        </w:rPr>
        <w:t xml:space="preserve"> </w:t>
      </w:r>
      <w:r w:rsidR="004C3A37">
        <w:rPr>
          <w:sz w:val="28"/>
          <w:szCs w:val="28"/>
          <w:shd w:val="clear" w:color="auto" w:fill="FFFFFF"/>
        </w:rPr>
        <w:t xml:space="preserve">(далее – Порядок), </w:t>
      </w:r>
      <w:r w:rsidR="004C3A37" w:rsidRPr="004C3A37">
        <w:rPr>
          <w:sz w:val="28"/>
          <w:szCs w:val="28"/>
          <w:shd w:val="clear" w:color="auto" w:fill="FFFFFF"/>
        </w:rPr>
        <w:t>следующие изменения и дополнения:</w:t>
      </w:r>
      <w:r w:rsidR="004C3A37">
        <w:rPr>
          <w:sz w:val="28"/>
          <w:szCs w:val="28"/>
          <w:shd w:val="clear" w:color="auto" w:fill="FFFFFF"/>
        </w:rPr>
        <w:t xml:space="preserve"> </w:t>
      </w:r>
    </w:p>
    <w:p w:rsidR="00507B7A" w:rsidRPr="00F62F6A" w:rsidRDefault="004C3A37" w:rsidP="00B05606">
      <w:pPr>
        <w:pStyle w:val="a6"/>
        <w:spacing w:before="0" w:after="0"/>
        <w:ind w:firstLine="851"/>
        <w:jc w:val="both"/>
        <w:rPr>
          <w:sz w:val="28"/>
          <w:szCs w:val="28"/>
          <w:shd w:val="clear" w:color="auto" w:fill="FFFFFF"/>
        </w:rPr>
      </w:pPr>
      <w:r w:rsidRPr="00F62F6A">
        <w:rPr>
          <w:sz w:val="28"/>
          <w:szCs w:val="28"/>
          <w:shd w:val="clear" w:color="auto" w:fill="FFFFFF"/>
        </w:rPr>
        <w:t xml:space="preserve">1.1. </w:t>
      </w:r>
      <w:r w:rsidR="00507B7A" w:rsidRPr="00F62F6A">
        <w:rPr>
          <w:sz w:val="28"/>
          <w:szCs w:val="28"/>
          <w:shd w:val="clear" w:color="auto" w:fill="FFFFFF"/>
        </w:rPr>
        <w:t>В п</w:t>
      </w:r>
      <w:r w:rsidR="0091471C" w:rsidRPr="00F62F6A">
        <w:rPr>
          <w:sz w:val="28"/>
          <w:szCs w:val="28"/>
          <w:shd w:val="clear" w:color="auto" w:fill="FFFFFF"/>
        </w:rPr>
        <w:t>ункт</w:t>
      </w:r>
      <w:r w:rsidR="00507B7A" w:rsidRPr="00F62F6A">
        <w:rPr>
          <w:sz w:val="28"/>
          <w:szCs w:val="28"/>
          <w:shd w:val="clear" w:color="auto" w:fill="FFFFFF"/>
        </w:rPr>
        <w:t>е</w:t>
      </w:r>
      <w:r w:rsidR="0091471C" w:rsidRPr="00F62F6A">
        <w:rPr>
          <w:sz w:val="28"/>
          <w:szCs w:val="28"/>
          <w:shd w:val="clear" w:color="auto" w:fill="FFFFFF"/>
        </w:rPr>
        <w:t xml:space="preserve"> 1</w:t>
      </w:r>
      <w:r w:rsidR="00507B7A" w:rsidRPr="00F62F6A">
        <w:rPr>
          <w:sz w:val="28"/>
          <w:szCs w:val="28"/>
          <w:shd w:val="clear" w:color="auto" w:fill="FFFFFF"/>
        </w:rPr>
        <w:t>:</w:t>
      </w:r>
    </w:p>
    <w:p w:rsidR="004C3A37" w:rsidRPr="00F62F6A" w:rsidRDefault="00507B7A" w:rsidP="00B05606">
      <w:pPr>
        <w:pStyle w:val="a6"/>
        <w:spacing w:before="0" w:after="0"/>
        <w:ind w:firstLine="851"/>
        <w:jc w:val="both"/>
        <w:rPr>
          <w:sz w:val="28"/>
          <w:szCs w:val="28"/>
          <w:shd w:val="clear" w:color="auto" w:fill="FFFFFF"/>
        </w:rPr>
      </w:pPr>
      <w:r w:rsidRPr="00F62F6A">
        <w:rPr>
          <w:sz w:val="28"/>
          <w:szCs w:val="28"/>
          <w:shd w:val="clear" w:color="auto" w:fill="FFFFFF"/>
        </w:rPr>
        <w:t>1.1.1. Д</w:t>
      </w:r>
      <w:r w:rsidR="004C3A37" w:rsidRPr="00F62F6A">
        <w:rPr>
          <w:sz w:val="28"/>
          <w:szCs w:val="28"/>
          <w:shd w:val="clear" w:color="auto" w:fill="FFFFFF"/>
        </w:rPr>
        <w:t xml:space="preserve">ополнить </w:t>
      </w:r>
      <w:r w:rsidR="008C5245" w:rsidRPr="00F62F6A">
        <w:rPr>
          <w:sz w:val="28"/>
          <w:szCs w:val="28"/>
          <w:shd w:val="clear" w:color="auto" w:fill="FFFFFF"/>
        </w:rPr>
        <w:t>под</w:t>
      </w:r>
      <w:r w:rsidR="004C3A37" w:rsidRPr="00F62F6A">
        <w:rPr>
          <w:sz w:val="28"/>
          <w:szCs w:val="28"/>
          <w:shd w:val="clear" w:color="auto" w:fill="FFFFFF"/>
        </w:rPr>
        <w:t>пункт</w:t>
      </w:r>
      <w:r w:rsidRPr="00F62F6A">
        <w:rPr>
          <w:sz w:val="28"/>
          <w:szCs w:val="28"/>
          <w:shd w:val="clear" w:color="auto" w:fill="FFFFFF"/>
        </w:rPr>
        <w:t>ом</w:t>
      </w:r>
      <w:r w:rsidR="004C3A37" w:rsidRPr="00F62F6A">
        <w:rPr>
          <w:sz w:val="28"/>
          <w:szCs w:val="28"/>
          <w:shd w:val="clear" w:color="auto" w:fill="FFFFFF"/>
        </w:rPr>
        <w:t xml:space="preserve"> 1.6 следующего содержания:</w:t>
      </w:r>
    </w:p>
    <w:p w:rsidR="004C3A37" w:rsidRPr="00F62F6A" w:rsidRDefault="004C3A37" w:rsidP="00B05606">
      <w:pPr>
        <w:pStyle w:val="a6"/>
        <w:spacing w:before="0" w:after="0"/>
        <w:ind w:firstLine="851"/>
        <w:jc w:val="both"/>
        <w:rPr>
          <w:sz w:val="28"/>
          <w:szCs w:val="28"/>
          <w:shd w:val="clear" w:color="auto" w:fill="FFFFFF"/>
        </w:rPr>
      </w:pPr>
      <w:r w:rsidRPr="00F62F6A">
        <w:rPr>
          <w:sz w:val="28"/>
          <w:szCs w:val="28"/>
          <w:shd w:val="clear" w:color="auto" w:fill="FFFFFF"/>
        </w:rPr>
        <w:t>«</w:t>
      </w:r>
      <w:r w:rsidR="0091471C" w:rsidRPr="00F62F6A">
        <w:rPr>
          <w:sz w:val="28"/>
          <w:szCs w:val="28"/>
          <w:shd w:val="clear" w:color="auto" w:fill="FFFFFF"/>
        </w:rPr>
        <w:t xml:space="preserve">1.6. </w:t>
      </w:r>
      <w:r w:rsidRPr="00F62F6A">
        <w:rPr>
          <w:sz w:val="28"/>
          <w:szCs w:val="28"/>
          <w:shd w:val="clear" w:color="auto" w:fill="FFFFFF"/>
        </w:rPr>
        <w:t>Комитет организует прием, учет и хранение в течение трех лет материалов конкурсного отбора</w:t>
      </w:r>
      <w:proofErr w:type="gramStart"/>
      <w:r w:rsidR="00505B1B" w:rsidRPr="00F62F6A">
        <w:rPr>
          <w:sz w:val="28"/>
          <w:szCs w:val="28"/>
          <w:shd w:val="clear" w:color="auto" w:fill="FFFFFF"/>
        </w:rPr>
        <w:t>.</w:t>
      </w:r>
      <w:r w:rsidRPr="00F62F6A">
        <w:rPr>
          <w:sz w:val="28"/>
          <w:szCs w:val="28"/>
          <w:shd w:val="clear" w:color="auto" w:fill="FFFFFF"/>
        </w:rPr>
        <w:t>»</w:t>
      </w:r>
      <w:r w:rsidR="0091471C" w:rsidRPr="00F62F6A">
        <w:rPr>
          <w:sz w:val="28"/>
          <w:szCs w:val="28"/>
          <w:shd w:val="clear" w:color="auto" w:fill="FFFFFF"/>
        </w:rPr>
        <w:t>;</w:t>
      </w:r>
      <w:proofErr w:type="gramEnd"/>
    </w:p>
    <w:p w:rsidR="00507B7A" w:rsidRPr="00F62F6A" w:rsidRDefault="00E06192" w:rsidP="00B05606">
      <w:pPr>
        <w:pStyle w:val="a6"/>
        <w:spacing w:before="0" w:after="0"/>
        <w:ind w:firstLine="851"/>
        <w:jc w:val="both"/>
        <w:rPr>
          <w:sz w:val="28"/>
          <w:szCs w:val="28"/>
          <w:shd w:val="clear" w:color="auto" w:fill="FFFFFF"/>
        </w:rPr>
      </w:pPr>
      <w:r w:rsidRPr="00F62F6A">
        <w:rPr>
          <w:sz w:val="28"/>
          <w:szCs w:val="28"/>
          <w:shd w:val="clear" w:color="auto" w:fill="FFFFFF"/>
        </w:rPr>
        <w:t>1.</w:t>
      </w:r>
      <w:r w:rsidR="00507B7A" w:rsidRPr="00F62F6A">
        <w:rPr>
          <w:sz w:val="28"/>
          <w:szCs w:val="28"/>
          <w:shd w:val="clear" w:color="auto" w:fill="FFFFFF"/>
        </w:rPr>
        <w:t>1.</w:t>
      </w:r>
      <w:r w:rsidRPr="00F62F6A">
        <w:rPr>
          <w:sz w:val="28"/>
          <w:szCs w:val="28"/>
          <w:shd w:val="clear" w:color="auto" w:fill="FFFFFF"/>
        </w:rPr>
        <w:t xml:space="preserve">2. </w:t>
      </w:r>
      <w:r w:rsidR="00507B7A" w:rsidRPr="00F62F6A">
        <w:rPr>
          <w:sz w:val="28"/>
          <w:szCs w:val="28"/>
          <w:shd w:val="clear" w:color="auto" w:fill="FFFFFF"/>
        </w:rPr>
        <w:t xml:space="preserve">Дополнить подпунктом 1.11 следующего содержания: </w:t>
      </w:r>
    </w:p>
    <w:p w:rsidR="00507B7A" w:rsidRPr="00F62F6A" w:rsidRDefault="0091471C" w:rsidP="00B05606">
      <w:pPr>
        <w:pStyle w:val="a6"/>
        <w:spacing w:before="0" w:after="0"/>
        <w:ind w:firstLine="851"/>
        <w:jc w:val="both"/>
        <w:rPr>
          <w:sz w:val="28"/>
          <w:szCs w:val="28"/>
          <w:shd w:val="clear" w:color="auto" w:fill="FFFFFF"/>
        </w:rPr>
      </w:pPr>
      <w:r w:rsidRPr="00F62F6A">
        <w:rPr>
          <w:sz w:val="28"/>
          <w:szCs w:val="28"/>
          <w:shd w:val="clear" w:color="auto" w:fill="FFFFFF"/>
        </w:rPr>
        <w:t>«1.1</w:t>
      </w:r>
      <w:r w:rsidR="00507B7A" w:rsidRPr="00F62F6A">
        <w:rPr>
          <w:sz w:val="28"/>
          <w:szCs w:val="28"/>
          <w:shd w:val="clear" w:color="auto" w:fill="FFFFFF"/>
        </w:rPr>
        <w:t>1</w:t>
      </w:r>
      <w:r w:rsidRPr="00F62F6A">
        <w:rPr>
          <w:sz w:val="28"/>
          <w:szCs w:val="28"/>
          <w:shd w:val="clear" w:color="auto" w:fill="FFFFFF"/>
        </w:rPr>
        <w:t>. На основании сформированных и зафиксированных                              в протоколе общего собрания предложений инициативная группа собственными силами или с привлечением иных лиц и организаций разрабатывает инициативный проект</w:t>
      </w:r>
      <w:proofErr w:type="gramStart"/>
      <w:r w:rsidR="00505B1B" w:rsidRPr="00F62F6A">
        <w:rPr>
          <w:sz w:val="28"/>
          <w:szCs w:val="28"/>
          <w:shd w:val="clear" w:color="auto" w:fill="FFFFFF"/>
        </w:rPr>
        <w:t>.</w:t>
      </w:r>
      <w:r w:rsidRPr="00F62F6A">
        <w:rPr>
          <w:sz w:val="28"/>
          <w:szCs w:val="28"/>
          <w:shd w:val="clear" w:color="auto" w:fill="FFFFFF"/>
        </w:rPr>
        <w:t>»</w:t>
      </w:r>
      <w:r w:rsidR="00A4718F" w:rsidRPr="00F62F6A">
        <w:rPr>
          <w:sz w:val="28"/>
          <w:szCs w:val="28"/>
          <w:shd w:val="clear" w:color="auto" w:fill="FFFFFF"/>
        </w:rPr>
        <w:t xml:space="preserve">; </w:t>
      </w:r>
      <w:proofErr w:type="gramEnd"/>
    </w:p>
    <w:p w:rsidR="00507B7A" w:rsidRPr="00F62F6A" w:rsidRDefault="00507B7A" w:rsidP="00B05606">
      <w:pPr>
        <w:pStyle w:val="a6"/>
        <w:spacing w:before="0" w:after="0"/>
        <w:ind w:firstLine="851"/>
        <w:jc w:val="both"/>
        <w:rPr>
          <w:i/>
          <w:color w:val="FF0000"/>
          <w:sz w:val="28"/>
          <w:szCs w:val="28"/>
          <w:shd w:val="clear" w:color="auto" w:fill="FFFFFF"/>
        </w:rPr>
      </w:pPr>
      <w:r w:rsidRPr="00F62F6A">
        <w:rPr>
          <w:sz w:val="28"/>
          <w:szCs w:val="28"/>
          <w:shd w:val="clear" w:color="auto" w:fill="FFFFFF"/>
        </w:rPr>
        <w:t>1.1.3. Подпункты 1.6 – 1.9 считать подпунктами 1.7 – 1.10.</w:t>
      </w:r>
    </w:p>
    <w:p w:rsidR="00F62F6A" w:rsidRPr="00F62F6A" w:rsidRDefault="008C5245" w:rsidP="00F62F6A">
      <w:pPr>
        <w:pStyle w:val="a6"/>
        <w:spacing w:before="0" w:after="0"/>
        <w:ind w:firstLine="851"/>
        <w:jc w:val="both"/>
        <w:rPr>
          <w:sz w:val="28"/>
          <w:szCs w:val="28"/>
          <w:shd w:val="clear" w:color="auto" w:fill="FFFFFF"/>
        </w:rPr>
      </w:pPr>
      <w:r w:rsidRPr="00F62F6A">
        <w:rPr>
          <w:sz w:val="28"/>
          <w:szCs w:val="28"/>
          <w:shd w:val="clear" w:color="auto" w:fill="FFFFFF"/>
        </w:rPr>
        <w:t xml:space="preserve">1.2. </w:t>
      </w:r>
      <w:r w:rsidR="00F62F6A" w:rsidRPr="00F62F6A">
        <w:rPr>
          <w:sz w:val="28"/>
          <w:szCs w:val="28"/>
          <w:shd w:val="clear" w:color="auto" w:fill="FFFFFF"/>
        </w:rPr>
        <w:t>В пункте 4:</w:t>
      </w:r>
    </w:p>
    <w:p w:rsidR="00F62F6A" w:rsidRPr="00F62F6A" w:rsidRDefault="00F62F6A" w:rsidP="00F62F6A">
      <w:pPr>
        <w:pStyle w:val="a6"/>
        <w:spacing w:before="0" w:after="0"/>
        <w:ind w:firstLine="851"/>
        <w:jc w:val="both"/>
        <w:rPr>
          <w:sz w:val="28"/>
          <w:szCs w:val="28"/>
          <w:shd w:val="clear" w:color="auto" w:fill="FFFFFF"/>
        </w:rPr>
      </w:pPr>
      <w:r w:rsidRPr="00F62F6A">
        <w:rPr>
          <w:sz w:val="28"/>
          <w:szCs w:val="28"/>
          <w:shd w:val="clear" w:color="auto" w:fill="FFFFFF"/>
        </w:rPr>
        <w:t>1.2.1. Подпункт 4.3. дополнить абзацем 8 следующего содержания:</w:t>
      </w:r>
    </w:p>
    <w:p w:rsidR="00F62F6A" w:rsidRPr="00F62F6A" w:rsidRDefault="00F62F6A" w:rsidP="00F62F6A">
      <w:pPr>
        <w:pStyle w:val="a6"/>
        <w:spacing w:before="0" w:after="0"/>
        <w:ind w:firstLine="851"/>
        <w:jc w:val="both"/>
        <w:rPr>
          <w:sz w:val="28"/>
          <w:szCs w:val="28"/>
          <w:shd w:val="clear" w:color="auto" w:fill="FFFFFF"/>
        </w:rPr>
      </w:pPr>
      <w:r w:rsidRPr="00F62F6A">
        <w:rPr>
          <w:sz w:val="28"/>
          <w:szCs w:val="28"/>
          <w:shd w:val="clear" w:color="auto" w:fill="FFFFFF"/>
        </w:rPr>
        <w:lastRenderedPageBreak/>
        <w:t>«</w:t>
      </w:r>
      <w:proofErr w:type="gramStart"/>
      <w:r w:rsidRPr="00F62F6A">
        <w:rPr>
          <w:sz w:val="28"/>
          <w:szCs w:val="28"/>
          <w:shd w:val="clear" w:color="auto" w:fill="FFFFFF"/>
        </w:rPr>
        <w:t>В случае реализации проекта по благоустройству территории города Барнаула дополнительно к перечисленным документам в соответствии                       с Порядком</w:t>
      </w:r>
      <w:proofErr w:type="gramEnd"/>
      <w:r w:rsidRPr="00F62F6A">
        <w:rPr>
          <w:sz w:val="28"/>
          <w:szCs w:val="28"/>
          <w:shd w:val="clear" w:color="auto" w:fill="FFFFFF"/>
        </w:rPr>
        <w:t xml:space="preserve"> разработки и согласования проектов благоустройства территории городского округа - города Барнаула Алтайского края, утвержденным постановлением администрации города Барнаула от 22.11.2022 №1798, необходимо приложить:</w:t>
      </w:r>
    </w:p>
    <w:p w:rsidR="00F62F6A" w:rsidRPr="00F62F6A" w:rsidRDefault="00F62F6A" w:rsidP="00F62F6A">
      <w:pPr>
        <w:pStyle w:val="a6"/>
        <w:spacing w:before="0" w:after="0"/>
        <w:ind w:firstLine="851"/>
        <w:jc w:val="both"/>
        <w:rPr>
          <w:sz w:val="28"/>
          <w:szCs w:val="28"/>
          <w:shd w:val="clear" w:color="auto" w:fill="FFFFFF"/>
        </w:rPr>
      </w:pPr>
      <w:r w:rsidRPr="00F62F6A">
        <w:rPr>
          <w:sz w:val="28"/>
          <w:szCs w:val="28"/>
          <w:shd w:val="clear" w:color="auto" w:fill="FFFFFF"/>
        </w:rPr>
        <w:t>эскиз предполагаемого благоустройства территории города Барнаула с изображением фронтального вида территории либо вида сверху (план);</w:t>
      </w:r>
    </w:p>
    <w:p w:rsidR="00F62F6A" w:rsidRPr="00F62F6A" w:rsidRDefault="00F62F6A" w:rsidP="00F62F6A">
      <w:pPr>
        <w:pStyle w:val="a6"/>
        <w:spacing w:before="0" w:after="0"/>
        <w:ind w:firstLine="851"/>
        <w:jc w:val="both"/>
        <w:rPr>
          <w:sz w:val="28"/>
          <w:szCs w:val="28"/>
          <w:shd w:val="clear" w:color="auto" w:fill="FFFFFF"/>
        </w:rPr>
      </w:pPr>
      <w:r w:rsidRPr="00F62F6A">
        <w:rPr>
          <w:sz w:val="28"/>
          <w:szCs w:val="28"/>
          <w:shd w:val="clear" w:color="auto" w:fill="FFFFFF"/>
        </w:rPr>
        <w:t>пояснительную записку по идейно-образному, функциональному и конструктивному решению (в произвольной форме);</w:t>
      </w:r>
    </w:p>
    <w:p w:rsidR="00F62F6A" w:rsidRPr="00F62F6A" w:rsidRDefault="00F62F6A" w:rsidP="00F62F6A">
      <w:pPr>
        <w:pStyle w:val="a6"/>
        <w:spacing w:before="0" w:after="0"/>
        <w:ind w:firstLine="851"/>
        <w:jc w:val="both"/>
        <w:rPr>
          <w:sz w:val="28"/>
          <w:szCs w:val="28"/>
          <w:shd w:val="clear" w:color="auto" w:fill="FFFFFF"/>
        </w:rPr>
      </w:pPr>
      <w:r w:rsidRPr="00F62F6A">
        <w:rPr>
          <w:sz w:val="28"/>
          <w:szCs w:val="28"/>
          <w:shd w:val="clear" w:color="auto" w:fill="FFFFFF"/>
        </w:rPr>
        <w:t>топографический план земельного участка (в случае если земельный участок сформирован) масштаба 1:500, в отношении которого разрабатывается проект благоустройства;</w:t>
      </w:r>
    </w:p>
    <w:p w:rsidR="00F62F6A" w:rsidRPr="00F62F6A" w:rsidRDefault="00F62F6A" w:rsidP="00F62F6A">
      <w:pPr>
        <w:pStyle w:val="a6"/>
        <w:spacing w:before="0" w:after="0"/>
        <w:ind w:firstLine="851"/>
        <w:jc w:val="both"/>
        <w:rPr>
          <w:sz w:val="28"/>
          <w:szCs w:val="28"/>
          <w:shd w:val="clear" w:color="auto" w:fill="FFFFFF"/>
        </w:rPr>
      </w:pPr>
      <w:proofErr w:type="spellStart"/>
      <w:r w:rsidRPr="00F62F6A">
        <w:rPr>
          <w:sz w:val="28"/>
          <w:szCs w:val="28"/>
          <w:shd w:val="clear" w:color="auto" w:fill="FFFFFF"/>
        </w:rPr>
        <w:t>фототаблицу</w:t>
      </w:r>
      <w:proofErr w:type="spellEnd"/>
      <w:r w:rsidRPr="00F62F6A">
        <w:rPr>
          <w:sz w:val="28"/>
          <w:szCs w:val="28"/>
          <w:shd w:val="clear" w:color="auto" w:fill="FFFFFF"/>
        </w:rPr>
        <w:t xml:space="preserve">, </w:t>
      </w:r>
      <w:proofErr w:type="gramStart"/>
      <w:r w:rsidRPr="00F62F6A">
        <w:rPr>
          <w:sz w:val="28"/>
          <w:szCs w:val="28"/>
          <w:shd w:val="clear" w:color="auto" w:fill="FFFFFF"/>
        </w:rPr>
        <w:t>содержащую</w:t>
      </w:r>
      <w:proofErr w:type="gramEnd"/>
      <w:r w:rsidRPr="00F62F6A">
        <w:rPr>
          <w:sz w:val="28"/>
          <w:szCs w:val="28"/>
          <w:shd w:val="clear" w:color="auto" w:fill="FFFFFF"/>
        </w:rPr>
        <w:t xml:space="preserve"> изображение территории до выполнения работ по благоустройству, предусмотренных проектом благоустройства.»;</w:t>
      </w:r>
    </w:p>
    <w:p w:rsidR="0091471C" w:rsidRPr="00F62F6A" w:rsidRDefault="00F62F6A" w:rsidP="00F62F6A">
      <w:pPr>
        <w:pStyle w:val="a6"/>
        <w:spacing w:before="0" w:after="0"/>
        <w:ind w:firstLine="851"/>
        <w:jc w:val="both"/>
        <w:rPr>
          <w:sz w:val="28"/>
          <w:szCs w:val="28"/>
          <w:shd w:val="clear" w:color="auto" w:fill="FFFFFF"/>
        </w:rPr>
      </w:pPr>
      <w:r w:rsidRPr="00F62F6A">
        <w:rPr>
          <w:sz w:val="28"/>
          <w:szCs w:val="28"/>
          <w:shd w:val="clear" w:color="auto" w:fill="FFFFFF"/>
        </w:rPr>
        <w:t xml:space="preserve">1.2.2. </w:t>
      </w:r>
      <w:r w:rsidR="00E06192" w:rsidRPr="00F62F6A">
        <w:rPr>
          <w:sz w:val="28"/>
          <w:szCs w:val="28"/>
          <w:shd w:val="clear" w:color="auto" w:fill="FFFFFF"/>
        </w:rPr>
        <w:t>П</w:t>
      </w:r>
      <w:r w:rsidR="008C5245" w:rsidRPr="00F62F6A">
        <w:rPr>
          <w:sz w:val="28"/>
          <w:szCs w:val="28"/>
          <w:shd w:val="clear" w:color="auto" w:fill="FFFFFF"/>
        </w:rPr>
        <w:t>ункт 4.7 дополнить абзац</w:t>
      </w:r>
      <w:r w:rsidR="00914FB3" w:rsidRPr="00F62F6A">
        <w:rPr>
          <w:sz w:val="28"/>
          <w:szCs w:val="28"/>
          <w:shd w:val="clear" w:color="auto" w:fill="FFFFFF"/>
        </w:rPr>
        <w:t>ами</w:t>
      </w:r>
      <w:r w:rsidR="008C5245" w:rsidRPr="00F62F6A">
        <w:rPr>
          <w:sz w:val="28"/>
          <w:szCs w:val="28"/>
          <w:shd w:val="clear" w:color="auto" w:fill="FFFFFF"/>
        </w:rPr>
        <w:t xml:space="preserve"> следующего содержания:</w:t>
      </w:r>
    </w:p>
    <w:p w:rsidR="00914FB3" w:rsidRPr="00F62F6A" w:rsidRDefault="008C5245" w:rsidP="00F62F6A">
      <w:pPr>
        <w:pStyle w:val="a6"/>
        <w:spacing w:before="0" w:after="0"/>
        <w:ind w:firstLine="851"/>
        <w:jc w:val="both"/>
        <w:rPr>
          <w:sz w:val="28"/>
          <w:szCs w:val="28"/>
          <w:shd w:val="clear" w:color="auto" w:fill="FFFFFF"/>
        </w:rPr>
      </w:pPr>
      <w:r w:rsidRPr="00F62F6A">
        <w:rPr>
          <w:sz w:val="28"/>
          <w:szCs w:val="28"/>
          <w:shd w:val="clear" w:color="auto" w:fill="FFFFFF"/>
        </w:rPr>
        <w:t xml:space="preserve">«Замечания и предложения должны содержать название проекта                        и обоснование причин его </w:t>
      </w:r>
      <w:r w:rsidR="00A4718F" w:rsidRPr="00F62F6A">
        <w:rPr>
          <w:sz w:val="28"/>
          <w:szCs w:val="28"/>
          <w:shd w:val="clear" w:color="auto" w:fill="FFFFFF"/>
        </w:rPr>
        <w:t>поддержки</w:t>
      </w:r>
      <w:r w:rsidRPr="00F62F6A">
        <w:rPr>
          <w:sz w:val="28"/>
          <w:szCs w:val="28"/>
          <w:shd w:val="clear" w:color="auto" w:fill="FFFFFF"/>
        </w:rPr>
        <w:t xml:space="preserve"> (не </w:t>
      </w:r>
      <w:r w:rsidR="00A4718F" w:rsidRPr="00F62F6A">
        <w:rPr>
          <w:sz w:val="28"/>
          <w:szCs w:val="28"/>
          <w:shd w:val="clear" w:color="auto" w:fill="FFFFFF"/>
        </w:rPr>
        <w:t>поддержки</w:t>
      </w:r>
      <w:r w:rsidRPr="00F62F6A">
        <w:rPr>
          <w:sz w:val="28"/>
          <w:szCs w:val="28"/>
          <w:shd w:val="clear" w:color="auto" w:fill="FFFFFF"/>
        </w:rPr>
        <w:t>)</w:t>
      </w:r>
      <w:r w:rsidR="00A4718F" w:rsidRPr="00F62F6A">
        <w:rPr>
          <w:sz w:val="28"/>
          <w:szCs w:val="28"/>
          <w:shd w:val="clear" w:color="auto" w:fill="FFFFFF"/>
        </w:rPr>
        <w:t>.</w:t>
      </w:r>
    </w:p>
    <w:p w:rsidR="004C3A37" w:rsidRPr="00F62F6A" w:rsidRDefault="00914FB3" w:rsidP="00F62F6A">
      <w:pPr>
        <w:pStyle w:val="a6"/>
        <w:spacing w:before="0" w:after="0"/>
        <w:ind w:firstLine="851"/>
        <w:jc w:val="both"/>
        <w:rPr>
          <w:sz w:val="28"/>
          <w:szCs w:val="28"/>
          <w:shd w:val="clear" w:color="auto" w:fill="FFFFFF"/>
        </w:rPr>
      </w:pPr>
      <w:r w:rsidRPr="00F62F6A">
        <w:rPr>
          <w:sz w:val="28"/>
          <w:szCs w:val="28"/>
          <w:shd w:val="clear" w:color="auto" w:fill="FFFFFF"/>
        </w:rPr>
        <w:t>Замечания и предложения, не отвечающие требованиям настоящего пункта, не учитываются при оценке проекта.</w:t>
      </w:r>
      <w:r w:rsidR="008C5245" w:rsidRPr="00F62F6A">
        <w:rPr>
          <w:sz w:val="28"/>
          <w:szCs w:val="28"/>
          <w:shd w:val="clear" w:color="auto" w:fill="FFFFFF"/>
        </w:rPr>
        <w:t>»</w:t>
      </w:r>
      <w:r w:rsidR="00A4718F" w:rsidRPr="00F62F6A">
        <w:rPr>
          <w:sz w:val="28"/>
          <w:szCs w:val="28"/>
          <w:shd w:val="clear" w:color="auto" w:fill="FFFFFF"/>
        </w:rPr>
        <w:t>;</w:t>
      </w:r>
    </w:p>
    <w:p w:rsidR="00D925FD" w:rsidRPr="00F62F6A" w:rsidRDefault="008C5245" w:rsidP="00B05606">
      <w:pPr>
        <w:pStyle w:val="a6"/>
        <w:spacing w:before="0" w:after="0"/>
        <w:ind w:firstLine="851"/>
        <w:jc w:val="both"/>
        <w:rPr>
          <w:sz w:val="28"/>
          <w:szCs w:val="28"/>
          <w:shd w:val="clear" w:color="auto" w:fill="FFFFFF"/>
        </w:rPr>
      </w:pPr>
      <w:r w:rsidRPr="00F62F6A">
        <w:rPr>
          <w:sz w:val="28"/>
          <w:szCs w:val="28"/>
          <w:shd w:val="clear" w:color="auto" w:fill="FFFFFF"/>
        </w:rPr>
        <w:t>1.3. В подпункте 5.5</w:t>
      </w:r>
      <w:r w:rsidR="00D925FD" w:rsidRPr="00F62F6A">
        <w:rPr>
          <w:sz w:val="28"/>
          <w:szCs w:val="28"/>
          <w:shd w:val="clear" w:color="auto" w:fill="FFFFFF"/>
        </w:rPr>
        <w:t>:</w:t>
      </w:r>
    </w:p>
    <w:p w:rsidR="008C5245" w:rsidRPr="00F62F6A" w:rsidRDefault="00D925FD" w:rsidP="00A4718F">
      <w:pPr>
        <w:pStyle w:val="a6"/>
        <w:spacing w:before="0" w:after="0"/>
        <w:ind w:firstLine="851"/>
        <w:jc w:val="both"/>
        <w:rPr>
          <w:sz w:val="28"/>
          <w:szCs w:val="28"/>
          <w:shd w:val="clear" w:color="auto" w:fill="FFFFFF"/>
        </w:rPr>
      </w:pPr>
      <w:r w:rsidRPr="00F62F6A">
        <w:rPr>
          <w:sz w:val="28"/>
          <w:szCs w:val="28"/>
          <w:shd w:val="clear" w:color="auto" w:fill="FFFFFF"/>
        </w:rPr>
        <w:t>1.3.1.</w:t>
      </w:r>
      <w:r w:rsidR="008C5245" w:rsidRPr="00F62F6A">
        <w:rPr>
          <w:sz w:val="28"/>
          <w:szCs w:val="28"/>
          <w:shd w:val="clear" w:color="auto" w:fill="FFFFFF"/>
        </w:rPr>
        <w:t xml:space="preserve"> </w:t>
      </w:r>
      <w:r w:rsidR="00A4718F" w:rsidRPr="00F62F6A">
        <w:rPr>
          <w:sz w:val="28"/>
          <w:szCs w:val="28"/>
          <w:shd w:val="clear" w:color="auto" w:fill="FFFFFF"/>
        </w:rPr>
        <w:t>Пункт 3 в таблице считать пунктом 4;</w:t>
      </w:r>
    </w:p>
    <w:p w:rsidR="00A4718F" w:rsidRPr="00F62F6A" w:rsidRDefault="00D925FD" w:rsidP="00A4718F">
      <w:pPr>
        <w:pStyle w:val="a6"/>
        <w:spacing w:before="0" w:after="0"/>
        <w:ind w:firstLine="851"/>
        <w:jc w:val="both"/>
        <w:rPr>
          <w:sz w:val="28"/>
          <w:szCs w:val="28"/>
          <w:shd w:val="clear" w:color="auto" w:fill="FFFFFF"/>
        </w:rPr>
      </w:pPr>
      <w:r w:rsidRPr="00F62F6A">
        <w:rPr>
          <w:sz w:val="28"/>
          <w:szCs w:val="28"/>
          <w:shd w:val="clear" w:color="auto" w:fill="FFFFFF"/>
        </w:rPr>
        <w:t>1.3.2.</w:t>
      </w:r>
      <w:r w:rsidR="00A4718F" w:rsidRPr="00F62F6A">
        <w:rPr>
          <w:sz w:val="28"/>
          <w:szCs w:val="28"/>
          <w:shd w:val="clear" w:color="auto" w:fill="FFFFFF"/>
        </w:rPr>
        <w:t xml:space="preserve"> Вторую графу третьей строки таблицы дополнить пунктом 3:</w:t>
      </w:r>
    </w:p>
    <w:p w:rsidR="00A4718F" w:rsidRDefault="00A4718F" w:rsidP="00A4718F">
      <w:pPr>
        <w:pStyle w:val="a6"/>
        <w:spacing w:before="0" w:after="0"/>
        <w:ind w:firstLine="851"/>
        <w:jc w:val="both"/>
        <w:rPr>
          <w:sz w:val="28"/>
          <w:szCs w:val="28"/>
          <w:shd w:val="clear" w:color="auto" w:fill="FFFFFF"/>
        </w:rPr>
      </w:pPr>
      <w:r w:rsidRPr="00F62F6A">
        <w:rPr>
          <w:sz w:val="28"/>
          <w:szCs w:val="28"/>
          <w:shd w:val="clear" w:color="auto" w:fill="FFFFFF"/>
        </w:rPr>
        <w:t xml:space="preserve">«3. Оценка достоверности количества </w:t>
      </w:r>
      <w:proofErr w:type="gramStart"/>
      <w:r w:rsidRPr="00F62F6A">
        <w:rPr>
          <w:sz w:val="28"/>
          <w:szCs w:val="28"/>
          <w:shd w:val="clear" w:color="auto" w:fill="FFFFFF"/>
        </w:rPr>
        <w:t>прямых</w:t>
      </w:r>
      <w:proofErr w:type="gramEnd"/>
      <w:r w:rsidRPr="00F62F6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62F6A">
        <w:rPr>
          <w:sz w:val="28"/>
          <w:szCs w:val="28"/>
          <w:shd w:val="clear" w:color="auto" w:fill="FFFFFF"/>
        </w:rPr>
        <w:t>благополучателей</w:t>
      </w:r>
      <w:proofErr w:type="spellEnd"/>
      <w:r w:rsidRPr="00F62F6A">
        <w:rPr>
          <w:sz w:val="28"/>
          <w:szCs w:val="28"/>
          <w:shd w:val="clear" w:color="auto" w:fill="FFFFFF"/>
        </w:rPr>
        <w:t>, указанных в проекте</w:t>
      </w:r>
      <w:r w:rsidR="00173E69" w:rsidRPr="00F62F6A">
        <w:rPr>
          <w:sz w:val="28"/>
          <w:szCs w:val="28"/>
          <w:shd w:val="clear" w:color="auto" w:fill="FFFFFF"/>
        </w:rPr>
        <w:t xml:space="preserve"> (указывается в числовом значении </w:t>
      </w:r>
      <w:r w:rsidR="00234172" w:rsidRPr="00F62F6A">
        <w:rPr>
          <w:sz w:val="28"/>
          <w:szCs w:val="28"/>
          <w:shd w:val="clear" w:color="auto" w:fill="FFFFFF"/>
        </w:rPr>
        <w:t xml:space="preserve">от 1 до 5, где </w:t>
      </w:r>
      <w:r w:rsidR="00505B1B" w:rsidRPr="00F62F6A">
        <w:rPr>
          <w:sz w:val="28"/>
          <w:szCs w:val="28"/>
          <w:shd w:val="clear" w:color="auto" w:fill="FFFFFF"/>
        </w:rPr>
        <w:t xml:space="preserve">                       1 – недостоверно, 5 – </w:t>
      </w:r>
      <w:r w:rsidR="00234172" w:rsidRPr="00F62F6A">
        <w:rPr>
          <w:sz w:val="28"/>
          <w:szCs w:val="28"/>
          <w:shd w:val="clear" w:color="auto" w:fill="FFFFFF"/>
        </w:rPr>
        <w:t>полностью достоверно</w:t>
      </w:r>
      <w:r w:rsidR="00173E69" w:rsidRPr="00F62F6A">
        <w:rPr>
          <w:sz w:val="28"/>
          <w:szCs w:val="28"/>
          <w:shd w:val="clear" w:color="auto" w:fill="FFFFFF"/>
        </w:rPr>
        <w:t>).</w:t>
      </w:r>
      <w:r w:rsidRPr="00F62F6A">
        <w:rPr>
          <w:sz w:val="28"/>
          <w:szCs w:val="28"/>
          <w:shd w:val="clear" w:color="auto" w:fill="FFFFFF"/>
        </w:rPr>
        <w:t>»;</w:t>
      </w:r>
      <w:r>
        <w:rPr>
          <w:sz w:val="28"/>
          <w:szCs w:val="28"/>
          <w:shd w:val="clear" w:color="auto" w:fill="FFFFFF"/>
        </w:rPr>
        <w:t xml:space="preserve"> </w:t>
      </w:r>
    </w:p>
    <w:p w:rsidR="00F56CC2" w:rsidRDefault="00A4718F" w:rsidP="00F56CC2">
      <w:pPr>
        <w:rPr>
          <w:rFonts w:eastAsia="Times New Roman"/>
        </w:rPr>
      </w:pPr>
      <w:r>
        <w:rPr>
          <w:shd w:val="clear" w:color="auto" w:fill="FFFFFF"/>
        </w:rPr>
        <w:t xml:space="preserve">  </w:t>
      </w:r>
      <w:r w:rsidR="00D925FD">
        <w:rPr>
          <w:shd w:val="clear" w:color="auto" w:fill="FFFFFF"/>
        </w:rPr>
        <w:t xml:space="preserve">1.4. </w:t>
      </w:r>
      <w:r w:rsidR="00951C60" w:rsidRPr="00951C60">
        <w:rPr>
          <w:shd w:val="clear" w:color="auto" w:fill="FFFFFF"/>
        </w:rPr>
        <w:t xml:space="preserve">Приложение </w:t>
      </w:r>
      <w:r w:rsidR="00951C60">
        <w:rPr>
          <w:shd w:val="clear" w:color="auto" w:fill="FFFFFF"/>
        </w:rPr>
        <w:t>9</w:t>
      </w:r>
      <w:r w:rsidR="00951C60" w:rsidRPr="00951C60">
        <w:rPr>
          <w:shd w:val="clear" w:color="auto" w:fill="FFFFFF"/>
        </w:rPr>
        <w:t xml:space="preserve"> к Порядку изложить в новой редакции согласно приложению к настоящему решению</w:t>
      </w:r>
      <w:r w:rsidR="00951C60">
        <w:rPr>
          <w:shd w:val="clear" w:color="auto" w:fill="FFFFFF"/>
        </w:rPr>
        <w:t>.</w:t>
      </w:r>
    </w:p>
    <w:p w:rsidR="00CC1CCB" w:rsidRPr="00CC1CCB" w:rsidRDefault="00951C60" w:rsidP="00CC1CCB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0601" w:rsidRPr="00F50601">
        <w:rPr>
          <w:rFonts w:ascii="Times New Roman" w:hAnsi="Times New Roman" w:cs="Times New Roman"/>
          <w:sz w:val="28"/>
          <w:szCs w:val="28"/>
        </w:rPr>
        <w:t>. </w:t>
      </w:r>
      <w:r w:rsidR="00CC1CCB" w:rsidRPr="00F50601">
        <w:rPr>
          <w:rFonts w:ascii="Times New Roman" w:hAnsi="Times New Roman" w:cs="Times New Roman"/>
          <w:sz w:val="28"/>
          <w:szCs w:val="28"/>
        </w:rPr>
        <w:t>Комитету информационной политики (Андреева Е.С.) обеспечить опубликование решения в газете</w:t>
      </w:r>
      <w:r w:rsidR="00CC1CCB" w:rsidRPr="00CC1CCB">
        <w:rPr>
          <w:rFonts w:ascii="Times New Roman" w:hAnsi="Times New Roman" w:cs="Times New Roman"/>
          <w:sz w:val="28"/>
          <w:szCs w:val="28"/>
        </w:rPr>
        <w:t xml:space="preserve"> </w:t>
      </w:r>
      <w:r w:rsidR="00CC1CCB">
        <w:rPr>
          <w:rFonts w:ascii="Times New Roman" w:hAnsi="Times New Roman" w:cs="Times New Roman"/>
          <w:sz w:val="28"/>
          <w:szCs w:val="28"/>
        </w:rPr>
        <w:t>«</w:t>
      </w:r>
      <w:r w:rsidR="00CC1CCB" w:rsidRPr="00CC1CCB">
        <w:rPr>
          <w:rFonts w:ascii="Times New Roman" w:hAnsi="Times New Roman" w:cs="Times New Roman"/>
          <w:sz w:val="28"/>
          <w:szCs w:val="28"/>
        </w:rPr>
        <w:t>Вечерний Барнаул</w:t>
      </w:r>
      <w:r w:rsidR="00CC1CCB">
        <w:rPr>
          <w:rFonts w:ascii="Times New Roman" w:hAnsi="Times New Roman" w:cs="Times New Roman"/>
          <w:sz w:val="28"/>
          <w:szCs w:val="28"/>
        </w:rPr>
        <w:t>»</w:t>
      </w:r>
      <w:r w:rsidR="00CC1CCB" w:rsidRPr="00CC1CCB">
        <w:rPr>
          <w:rFonts w:ascii="Times New Roman" w:hAnsi="Times New Roman" w:cs="Times New Roman"/>
          <w:sz w:val="28"/>
          <w:szCs w:val="28"/>
        </w:rPr>
        <w:t xml:space="preserve"> и официальном сетевом издании </w:t>
      </w:r>
      <w:r w:rsidR="00CC1CCB">
        <w:rPr>
          <w:rFonts w:ascii="Times New Roman" w:hAnsi="Times New Roman" w:cs="Times New Roman"/>
          <w:sz w:val="28"/>
          <w:szCs w:val="28"/>
        </w:rPr>
        <w:t>«</w:t>
      </w:r>
      <w:r w:rsidR="00CC1CCB" w:rsidRPr="00CC1CCB">
        <w:rPr>
          <w:rFonts w:ascii="Times New Roman" w:hAnsi="Times New Roman" w:cs="Times New Roman"/>
          <w:sz w:val="28"/>
          <w:szCs w:val="28"/>
        </w:rPr>
        <w:t>Правовой портал администрации г. Барнаула</w:t>
      </w:r>
      <w:r w:rsidR="00CC1CCB">
        <w:rPr>
          <w:rFonts w:ascii="Times New Roman" w:hAnsi="Times New Roman" w:cs="Times New Roman"/>
          <w:sz w:val="28"/>
          <w:szCs w:val="28"/>
        </w:rPr>
        <w:t>»</w:t>
      </w:r>
      <w:r w:rsidR="00CC1CCB" w:rsidRPr="00CC1CCB">
        <w:rPr>
          <w:rFonts w:ascii="Times New Roman" w:hAnsi="Times New Roman" w:cs="Times New Roman"/>
          <w:sz w:val="28"/>
          <w:szCs w:val="28"/>
        </w:rPr>
        <w:t>.</w:t>
      </w:r>
    </w:p>
    <w:p w:rsidR="00CC1CCB" w:rsidRPr="00CC1CCB" w:rsidRDefault="00951C60" w:rsidP="00CC1CCB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0601">
        <w:rPr>
          <w:rFonts w:ascii="Times New Roman" w:hAnsi="Times New Roman" w:cs="Times New Roman"/>
          <w:sz w:val="28"/>
          <w:szCs w:val="28"/>
        </w:rPr>
        <w:t>. </w:t>
      </w:r>
      <w:r w:rsidR="00CC1CCB" w:rsidRPr="00CC1CCB">
        <w:rPr>
          <w:rFonts w:ascii="Times New Roman" w:hAnsi="Times New Roman" w:cs="Times New Roman"/>
          <w:sz w:val="28"/>
          <w:szCs w:val="28"/>
        </w:rPr>
        <w:t>Контроль за исполнением решения возложить на комитет по законности и местному самоуправлению (Огнев И.В.).</w:t>
      </w:r>
    </w:p>
    <w:p w:rsidR="003C5892" w:rsidRDefault="003C5892" w:rsidP="00CC1CCB">
      <w:pPr>
        <w:autoSpaceDE w:val="0"/>
        <w:autoSpaceDN w:val="0"/>
        <w:adjustRightInd w:val="0"/>
        <w:ind w:firstLine="539"/>
        <w:contextualSpacing/>
        <w:rPr>
          <w:bCs/>
          <w:lang w:eastAsia="ru-RU"/>
        </w:rPr>
      </w:pPr>
    </w:p>
    <w:p w:rsidR="003C5892" w:rsidRDefault="003C5892" w:rsidP="003C5892">
      <w:pPr>
        <w:autoSpaceDE w:val="0"/>
        <w:autoSpaceDN w:val="0"/>
        <w:adjustRightInd w:val="0"/>
        <w:ind w:firstLine="540"/>
        <w:rPr>
          <w:bCs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171"/>
        <w:gridCol w:w="1060"/>
        <w:gridCol w:w="4339"/>
      </w:tblGrid>
      <w:tr w:rsidR="003C5892" w:rsidTr="005F4502">
        <w:tc>
          <w:tcPr>
            <w:tcW w:w="2179" w:type="pct"/>
          </w:tcPr>
          <w:p w:rsidR="003C5892" w:rsidRDefault="003C5892" w:rsidP="00442E6C">
            <w:pPr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Председатель городской </w:t>
            </w:r>
            <w:bookmarkStart w:id="0" w:name="_GoBack"/>
            <w:bookmarkEnd w:id="0"/>
            <w:r>
              <w:rPr>
                <w:bCs/>
                <w:lang w:eastAsia="ru-RU"/>
              </w:rPr>
              <w:t>Думы</w:t>
            </w:r>
          </w:p>
          <w:p w:rsidR="003C5892" w:rsidRDefault="003C5892" w:rsidP="00442E6C">
            <w:pPr>
              <w:suppressAutoHyphens/>
              <w:ind w:firstLine="0"/>
              <w:jc w:val="right"/>
              <w:rPr>
                <w:lang w:eastAsia="zh-CN"/>
              </w:rPr>
            </w:pPr>
          </w:p>
          <w:p w:rsidR="003C5892" w:rsidRDefault="003C5892" w:rsidP="00442E6C">
            <w:pPr>
              <w:suppressAutoHyphens/>
              <w:ind w:firstLine="0"/>
              <w:jc w:val="right"/>
              <w:rPr>
                <w:lang w:eastAsia="zh-CN"/>
              </w:rPr>
            </w:pPr>
          </w:p>
          <w:p w:rsidR="003C5892" w:rsidRDefault="003C5892" w:rsidP="00815CA5">
            <w:pPr>
              <w:suppressAutoHyphens/>
              <w:ind w:firstLine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                       </w:t>
            </w:r>
            <w:r w:rsidR="009206FA">
              <w:rPr>
                <w:lang w:eastAsia="zh-CN"/>
              </w:rPr>
              <w:t xml:space="preserve">  </w:t>
            </w:r>
            <w:r>
              <w:rPr>
                <w:lang w:eastAsia="zh-CN"/>
              </w:rPr>
              <w:t xml:space="preserve"> </w:t>
            </w:r>
            <w:r w:rsidR="005F4502">
              <w:rPr>
                <w:lang w:eastAsia="zh-CN"/>
              </w:rPr>
              <w:t xml:space="preserve"> </w:t>
            </w:r>
            <w:r w:rsidR="00815CA5">
              <w:rPr>
                <w:lang w:eastAsia="zh-CN"/>
              </w:rPr>
              <w:t xml:space="preserve">Г.А. </w:t>
            </w:r>
            <w:proofErr w:type="spellStart"/>
            <w:r w:rsidR="00815CA5">
              <w:rPr>
                <w:lang w:eastAsia="zh-CN"/>
              </w:rPr>
              <w:t>Буевич</w:t>
            </w:r>
            <w:proofErr w:type="spellEnd"/>
          </w:p>
        </w:tc>
        <w:tc>
          <w:tcPr>
            <w:tcW w:w="554" w:type="pct"/>
          </w:tcPr>
          <w:p w:rsidR="003C5892" w:rsidRDefault="003C5892" w:rsidP="00442E6C">
            <w:pPr>
              <w:suppressAutoHyphens/>
              <w:ind w:firstLine="0"/>
              <w:jc w:val="left"/>
              <w:rPr>
                <w:lang w:eastAsia="zh-CN"/>
              </w:rPr>
            </w:pPr>
          </w:p>
        </w:tc>
        <w:tc>
          <w:tcPr>
            <w:tcW w:w="2267" w:type="pct"/>
          </w:tcPr>
          <w:p w:rsidR="003C5892" w:rsidRDefault="003C5892" w:rsidP="00442E6C">
            <w:pPr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Глава города</w:t>
            </w:r>
          </w:p>
          <w:p w:rsidR="003C5892" w:rsidRDefault="003C5892" w:rsidP="00442E6C">
            <w:pPr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bCs/>
                <w:lang w:eastAsia="ru-RU"/>
              </w:rPr>
            </w:pPr>
          </w:p>
          <w:p w:rsidR="003C5892" w:rsidRDefault="003C5892" w:rsidP="00442E6C">
            <w:pPr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ab/>
            </w:r>
          </w:p>
          <w:p w:rsidR="003C5892" w:rsidRDefault="003C5892" w:rsidP="009206FA">
            <w:pPr>
              <w:suppressAutoHyphens/>
              <w:ind w:firstLine="0"/>
              <w:jc w:val="left"/>
            </w:pPr>
            <w:r>
              <w:rPr>
                <w:lang w:eastAsia="zh-CN"/>
              </w:rPr>
              <w:t xml:space="preserve">                               </w:t>
            </w:r>
            <w:r w:rsidR="009206FA">
              <w:rPr>
                <w:lang w:eastAsia="zh-CN"/>
              </w:rPr>
              <w:t xml:space="preserve">       </w:t>
            </w:r>
            <w:r>
              <w:rPr>
                <w:lang w:eastAsia="zh-CN"/>
              </w:rPr>
              <w:t xml:space="preserve"> </w:t>
            </w:r>
            <w:r w:rsidR="00815CA5">
              <w:rPr>
                <w:lang w:eastAsia="zh-CN"/>
              </w:rPr>
              <w:t>В.Г. Франк</w:t>
            </w:r>
          </w:p>
        </w:tc>
      </w:tr>
    </w:tbl>
    <w:p w:rsidR="003C5892" w:rsidRPr="00586623" w:rsidRDefault="003C5892" w:rsidP="003C5892">
      <w:pPr>
        <w:autoSpaceDE w:val="0"/>
        <w:autoSpaceDN w:val="0"/>
        <w:adjustRightInd w:val="0"/>
        <w:ind w:firstLine="540"/>
        <w:rPr>
          <w:bCs/>
          <w:lang w:eastAsia="ru-RU"/>
        </w:rPr>
      </w:pPr>
    </w:p>
    <w:p w:rsidR="003C5892" w:rsidRDefault="003C5892" w:rsidP="003C5892">
      <w:pPr>
        <w:autoSpaceDE w:val="0"/>
        <w:autoSpaceDN w:val="0"/>
        <w:adjustRightInd w:val="0"/>
        <w:ind w:firstLine="540"/>
        <w:rPr>
          <w:bCs/>
          <w:lang w:eastAsia="ru-RU"/>
        </w:rPr>
      </w:pPr>
    </w:p>
    <w:p w:rsidR="009F031F" w:rsidRDefault="009F031F"/>
    <w:sectPr w:rsidR="009F031F" w:rsidSect="005F450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55D21"/>
    <w:multiLevelType w:val="hybridMultilevel"/>
    <w:tmpl w:val="9FD2D6AE"/>
    <w:lvl w:ilvl="0" w:tplc="03345E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34F"/>
    <w:rsid w:val="00173E69"/>
    <w:rsid w:val="00234172"/>
    <w:rsid w:val="0024634F"/>
    <w:rsid w:val="003C5892"/>
    <w:rsid w:val="003F61D6"/>
    <w:rsid w:val="00495BB2"/>
    <w:rsid w:val="004A4D62"/>
    <w:rsid w:val="004C3A37"/>
    <w:rsid w:val="00505B1B"/>
    <w:rsid w:val="00507B7A"/>
    <w:rsid w:val="0058077E"/>
    <w:rsid w:val="005A03A5"/>
    <w:rsid w:val="005F4502"/>
    <w:rsid w:val="00624DCA"/>
    <w:rsid w:val="00695292"/>
    <w:rsid w:val="00722EC3"/>
    <w:rsid w:val="007677E8"/>
    <w:rsid w:val="00815CA5"/>
    <w:rsid w:val="008C5245"/>
    <w:rsid w:val="008D0F70"/>
    <w:rsid w:val="0091471C"/>
    <w:rsid w:val="00914FB3"/>
    <w:rsid w:val="009206FA"/>
    <w:rsid w:val="00931B4B"/>
    <w:rsid w:val="00951C60"/>
    <w:rsid w:val="00992000"/>
    <w:rsid w:val="009F031F"/>
    <w:rsid w:val="00A26A91"/>
    <w:rsid w:val="00A4718F"/>
    <w:rsid w:val="00B05606"/>
    <w:rsid w:val="00BE46B7"/>
    <w:rsid w:val="00BF4F7E"/>
    <w:rsid w:val="00C2203C"/>
    <w:rsid w:val="00CB3499"/>
    <w:rsid w:val="00CC1CCB"/>
    <w:rsid w:val="00D03ED4"/>
    <w:rsid w:val="00D925FD"/>
    <w:rsid w:val="00E06192"/>
    <w:rsid w:val="00EC730B"/>
    <w:rsid w:val="00F50601"/>
    <w:rsid w:val="00F56CC2"/>
    <w:rsid w:val="00F620B3"/>
    <w:rsid w:val="00F62F6A"/>
    <w:rsid w:val="00FE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CCB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C1CCB"/>
    <w:pPr>
      <w:spacing w:before="100" w:beforeAutospacing="1" w:after="100" w:afterAutospacing="1"/>
      <w:ind w:firstLine="0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D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4DCA"/>
    <w:rPr>
      <w:rFonts w:ascii="Segoe UI" w:eastAsia="Calibri" w:hAnsi="Segoe UI" w:cs="Segoe UI"/>
      <w:sz w:val="18"/>
      <w:szCs w:val="18"/>
    </w:rPr>
  </w:style>
  <w:style w:type="table" w:styleId="a5">
    <w:name w:val="Table Grid"/>
    <w:basedOn w:val="a1"/>
    <w:uiPriority w:val="39"/>
    <w:rsid w:val="00CC1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C1CC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CC1CC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1C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BE46B7"/>
    <w:pPr>
      <w:spacing w:before="100" w:after="100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CCB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C1CCB"/>
    <w:pPr>
      <w:spacing w:before="100" w:beforeAutospacing="1" w:after="100" w:afterAutospacing="1"/>
      <w:ind w:firstLine="0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D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4DCA"/>
    <w:rPr>
      <w:rFonts w:ascii="Segoe UI" w:eastAsia="Calibri" w:hAnsi="Segoe UI" w:cs="Segoe UI"/>
      <w:sz w:val="18"/>
      <w:szCs w:val="18"/>
    </w:rPr>
  </w:style>
  <w:style w:type="table" w:styleId="a5">
    <w:name w:val="Table Grid"/>
    <w:basedOn w:val="a1"/>
    <w:uiPriority w:val="39"/>
    <w:rsid w:val="00CC1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C1CC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CC1CC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1C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BE46B7"/>
    <w:pPr>
      <w:spacing w:before="100" w:after="100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В. Юдина</dc:creator>
  <cp:lastModifiedBy>Кристина А. Поздеева</cp:lastModifiedBy>
  <cp:revision>7</cp:revision>
  <cp:lastPrinted>2024-07-09T04:16:00Z</cp:lastPrinted>
  <dcterms:created xsi:type="dcterms:W3CDTF">2024-07-08T09:22:00Z</dcterms:created>
  <dcterms:modified xsi:type="dcterms:W3CDTF">2024-07-17T05:40:00Z</dcterms:modified>
</cp:coreProperties>
</file>